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Default="00AC0932">
      <w:pPr>
        <w:rPr>
          <w:rFonts w:hint="eastAsia"/>
          <w:b/>
          <w:color w:val="FF0000"/>
        </w:rPr>
      </w:pPr>
      <w:r w:rsidRPr="00AC0932">
        <w:rPr>
          <w:b/>
          <w:color w:val="FF0000"/>
        </w:rPr>
        <w:t>毁坏律仪</w:t>
      </w:r>
      <w:r w:rsidRPr="00AC0932">
        <w:rPr>
          <w:rFonts w:hint="eastAsia"/>
          <w:b/>
          <w:color w:val="FF0000"/>
        </w:rPr>
        <w:t>:</w:t>
      </w:r>
      <w:bookmarkStart w:id="0" w:name="_GoBack"/>
      <w:bookmarkEnd w:id="0"/>
    </w:p>
    <w:p w:rsidR="00827C8F" w:rsidRPr="00F80DB0" w:rsidRDefault="00827C8F" w:rsidP="00827C8F">
      <w:pPr>
        <w:rPr>
          <w:rFonts w:hint="eastAsia"/>
        </w:rPr>
      </w:pPr>
      <w:r w:rsidRPr="00F80DB0">
        <w:rPr>
          <w:rFonts w:hint="eastAsia"/>
        </w:rPr>
        <w:t>倘若进入小乘后失坏了别解脱戒，或者趋入大乘后退失菩提心，失毁了菩萨律仪，那么只会堕入恶趣而别无出路，脱离不了无暇之处。</w:t>
      </w:r>
    </w:p>
    <w:p w:rsidR="00827C8F" w:rsidRPr="00F80DB0" w:rsidRDefault="00827C8F" w:rsidP="00827C8F">
      <w:pPr>
        <w:rPr>
          <w:rFonts w:hint="eastAsia"/>
        </w:rPr>
      </w:pPr>
      <w:r w:rsidRPr="00F80DB0">
        <w:rPr>
          <w:rFonts w:hint="eastAsia"/>
        </w:rPr>
        <w:t>破戒之人今生来世都痛苦，且对将来获得佛果有障碍。如《沙弥五十颂》云：“破戒则痛苦，亦障获佛果。”所以，守一分以上的戒律极为切要。受了戒以后，应当尽心尽力地护持，假如没有护持好，自相续很容易与恶法相应。</w:t>
      </w:r>
    </w:p>
    <w:p w:rsidR="00827C8F" w:rsidRPr="00F80DB0" w:rsidRDefault="00827C8F" w:rsidP="00827C8F">
      <w:pPr>
        <w:rPr>
          <w:rFonts w:hint="eastAsia"/>
        </w:rPr>
      </w:pPr>
      <w:r w:rsidRPr="00F80DB0">
        <w:rPr>
          <w:rFonts w:hint="eastAsia"/>
        </w:rPr>
        <w:t>作为凡夫人，一般不愿意被束缚，没有束缚就觉得很快乐，但这并不能成为功德的所依。《心地观经》中也说：“入佛法海，信为根本；渡生死河，戒为船筏。”如果没有守别解脱戒和菩萨戒，那么显宗共同乘的功德无法获得；如果共同乘的功德所依都没有，更上一层楼的密法超胜境界，对你来讲更是遥不可及。所以，一个人若毁坏了别解脱戒和菩萨戒，自己又没有好好忏悔、重新恢复，则也属于无暇之处。</w:t>
      </w:r>
    </w:p>
    <w:p w:rsidR="00827C8F" w:rsidRPr="00F80DB0" w:rsidRDefault="00827C8F" w:rsidP="00827C8F">
      <w:pPr>
        <w:rPr>
          <w:rFonts w:hint="eastAsia"/>
        </w:rPr>
      </w:pPr>
      <w:r w:rsidRPr="00F80DB0">
        <w:rPr>
          <w:rFonts w:hint="eastAsia"/>
        </w:rPr>
        <w:t>对治：《前行备忘录》中说，倘若破了戒律，一定要如理加以忏悔。一开始受戒就没有失坏过的人，是树立佛陀法幢者，又是摧毁魔幢者；即使失毁了戒律、但能如理忏悔的人，也是树立法幢者、摧毁魔幢者。</w:t>
      </w:r>
    </w:p>
    <w:p w:rsidR="00AC0932" w:rsidRPr="00F80DB0" w:rsidRDefault="00827C8F" w:rsidP="00827C8F">
      <w:pPr>
        <w:rPr>
          <w:rFonts w:hint="eastAsia"/>
        </w:rPr>
      </w:pPr>
      <w:r w:rsidRPr="00F80DB0">
        <w:rPr>
          <w:rFonts w:hint="eastAsia"/>
        </w:rPr>
        <w:t>在这个世间上，有些高僧大德、护法居士，不管是别解脱戒、菩萨戒，一直没有毁坏过，这种人就像莲花般出淤泥而不染，非常清净，来世会直接前往清净刹土。而有些人由于种种原因，戒律有所损坏，但自己有惭愧心、后悔心，后于相关所依面前又再次受戒，这也属于具戒者。否则，戒律毁坏若一直没有恢复，就不可能有真实的修行机会</w:t>
      </w:r>
      <w:r w:rsidR="002349AC" w:rsidRPr="00F80DB0">
        <w:rPr>
          <w:rFonts w:hint="eastAsia"/>
        </w:rPr>
        <w:t>。</w:t>
      </w:r>
    </w:p>
    <w:p w:rsidR="002349AC" w:rsidRDefault="002349AC" w:rsidP="00827C8F">
      <w:pPr>
        <w:rPr>
          <w:rFonts w:hint="eastAsia"/>
          <w:b/>
        </w:rPr>
      </w:pPr>
    </w:p>
    <w:p w:rsidR="002349AC" w:rsidRDefault="002349AC" w:rsidP="00827C8F">
      <w:pPr>
        <w:rPr>
          <w:rFonts w:hint="eastAsia"/>
          <w:b/>
          <w:color w:val="FF0000"/>
        </w:rPr>
      </w:pPr>
      <w:r w:rsidRPr="002349AC">
        <w:rPr>
          <w:rFonts w:hint="eastAsia"/>
          <w:b/>
          <w:color w:val="FF0000"/>
        </w:rPr>
        <w:t>补充材料：</w:t>
      </w:r>
    </w:p>
    <w:p w:rsidR="0009401A" w:rsidRPr="00F80DB0" w:rsidRDefault="0009401A" w:rsidP="0009401A">
      <w:r w:rsidRPr="00F80DB0">
        <w:rPr>
          <w:rFonts w:hint="eastAsia"/>
        </w:rPr>
        <w:t>毁坏律仪，这里主要是讲了显宗的戒律有两种，一个是小乘的戒律，一个是大乘的戒律。“如果进入了共同乘”，什么叫做共同乘呢？如果从小乘和大乘来看，小乘就是共同乘；如果从显宗和密宗来看，显宗就是共同乘。因为显宗属于和密宗是共同的，密宗是不共的。但此处所说的共同乘主要是小乘和大乘显宗共同的。</w:t>
      </w:r>
    </w:p>
    <w:p w:rsidR="0009401A" w:rsidRPr="00F80DB0" w:rsidRDefault="0009401A" w:rsidP="0009401A">
      <w:r w:rsidRPr="00F80DB0">
        <w:rPr>
          <w:rFonts w:hint="eastAsia"/>
        </w:rPr>
        <w:t>进入了共同乘之后退失了发心，主要是退失了菩提心，菩提心如果退失了，菩萨戒也失坏了。失坏律仪是指小乘的居士五戒、出家人的沙弥戒或者比丘戒等等根本戒律失坏了。如果退失了菩提心、失坏了菩萨戒、犯了小乘的别解脱根本戒，这样的话，就只会堕入恶趣、别无出路。因为你失坏了发心，欺骗了这么多的佛、菩萨，欺骗了这么多众生。你退失了菩提心就毁失了菩萨戒了，肯定会堕恶趣的。</w:t>
      </w:r>
    </w:p>
    <w:p w:rsidR="0009401A" w:rsidRPr="00F80DB0" w:rsidRDefault="0009401A" w:rsidP="0009401A">
      <w:r w:rsidRPr="00F80DB0">
        <w:rPr>
          <w:rFonts w:hint="eastAsia"/>
        </w:rPr>
        <w:t>以前我们学习的时候有一种比较普遍的看法。就是有些人学习佛法对小乘的别解脱戒非常在意，觉得这个戒律一定不能犯，犯了之后一定会堕恶趣。但是对菩萨戒律就没有怎么重视，觉得犯了菩萨戒不会堕恶趣。他对坏菩萨戒过失很大的观念就比较薄弱。大乘中讲发菩提心、受菩萨戒的功德，是远远超于小乘的别解脱戒律的。因为他是发了菩提心守持的菩萨戒，所以他守菩萨戒的</w:t>
      </w:r>
      <w:r w:rsidRPr="00F80DB0">
        <w:rPr>
          <w:rFonts w:hint="eastAsia"/>
        </w:rPr>
        <w:lastRenderedPageBreak/>
        <w:t>功德是远远超于别解脱戒律的。反过来讲，毁坏了菩萨戒的过失也远远大于毁坏别解脱戒的过失。但很多人对这个不是那么的重视。所以我们在学菩萨戒的时候也经常会提到这个问题让大家引起重视。</w:t>
      </w:r>
    </w:p>
    <w:p w:rsidR="0009401A" w:rsidRPr="00F80DB0" w:rsidRDefault="0009401A" w:rsidP="0009401A">
      <w:r w:rsidRPr="00F80DB0">
        <w:rPr>
          <w:rFonts w:hint="eastAsia"/>
        </w:rPr>
        <w:t>退失了发菩提心是会堕入恶趣的，失坏小乘的别解脱戒律也会堕入恶趣。如果堕入恶趣的话脱离不了无暇之处。因为戒律可以说是一切，也是一种基础，持戒是止恶修善的一种状态。如果你戒律失坏了，那么恶业增长之后善法也没办法积累。在毁坏了戒律的当下，就失去了修行的条件，然后通过破戒律后世会堕入恶趣，所以它是无暇。</w:t>
      </w:r>
    </w:p>
    <w:p w:rsidR="0009401A" w:rsidRPr="00F80DB0" w:rsidRDefault="0009401A" w:rsidP="0009401A">
      <w:r w:rsidRPr="00F80DB0">
        <w:rPr>
          <w:rFonts w:hint="eastAsia"/>
        </w:rPr>
        <w:t>当然这个情况我们要分析，为什么这个叫断缘心呢？完完全全毁坏了戒律而且没想忏悔，肯定是没有办法解脱了。或者说破戒本身的状态不修复的话，肯定是无法解脱的。比如小乘的别解脱戒律毁坏了，是不是就完了呢？从某个角度来讲，如果是出家别解脱戒律，毁坏了之后很难再通过仪轨重受了。</w:t>
      </w:r>
    </w:p>
    <w:p w:rsidR="0009401A" w:rsidRPr="00F80DB0" w:rsidRDefault="0009401A" w:rsidP="0009401A">
      <w:pPr>
        <w:rPr>
          <w:rFonts w:hint="eastAsia"/>
        </w:rPr>
      </w:pPr>
      <w:r w:rsidRPr="00F80DB0">
        <w:rPr>
          <w:rFonts w:hint="eastAsia"/>
        </w:rPr>
        <w:t>那么居士戒呢？上师有些地方讲了，如果居士的根本戒律失坏，以强烈的后悔心忏悔之后还是可以重受的，这种说法也是有的。当然即便是出家的戒律失坏了，但是没有失坏见解的话，还是可以忏悔。所以在《四百论》当中也讲，破戒和破见，这二者比较起来，破见的过患更大。见解失坏了你都不想忏悔，这个就非常麻烦。如果你只是破了戒律，因果正念还在，只因为你烦恼粗重而破戒。烦恼粗重破戒和不相信因果是两回事，你知道这个不对，但是你的烦恼太重了，控制不住自己而破了戒律，但是你的因果正见还在，还可以忏悔。有些地方也是这样讲。</w:t>
      </w:r>
    </w:p>
    <w:p w:rsidR="0009401A" w:rsidRPr="00F80DB0" w:rsidRDefault="0009401A" w:rsidP="0009401A">
      <w:pPr>
        <w:rPr>
          <w:rFonts w:hint="eastAsia"/>
        </w:rPr>
      </w:pPr>
      <w:r w:rsidRPr="00F80DB0">
        <w:rPr>
          <w:rFonts w:hint="eastAsia"/>
        </w:rPr>
        <w:t>那么为什么此处说所毁坏的戒律，就成了断缘心了？就成了解脱灯灭了？毁坏戒律之后，没有去认知到它的过患，没有真正地忏悔，这个时候就会真正的断缘了，就没办法获解脱了。这里我们要了解，一方面我们对戒律要认真地守护，另一方面如果违犯了戒律的话，应该依靠各自的传统来忏悔。别解脱戒律通过别解脱戒律的忏悔的方式，菩萨戒通过菩萨戒的忏悔的方式。</w:t>
      </w:r>
    </w:p>
    <w:p w:rsidR="0009401A" w:rsidRPr="00F80DB0" w:rsidRDefault="0009401A" w:rsidP="0009401A">
      <w:pPr>
        <w:rPr>
          <w:rFonts w:hint="eastAsia"/>
        </w:rPr>
      </w:pPr>
      <w:r w:rsidRPr="00F80DB0">
        <w:rPr>
          <w:rFonts w:hint="eastAsia"/>
        </w:rPr>
        <w:t>当然最好是平时好好地去保护正知正念，不要违犯戒律，不要退失菩提心。这当然需要大量工作来保护戒体。平时要做很多的准备，要发愿、要闻思、不断地去内观。如果发现可能对自己的戒律有害、对菩提心有害，就尽量开始调整，这样是非常好的。</w:t>
      </w:r>
    </w:p>
    <w:p w:rsidR="002349AC" w:rsidRPr="0009401A" w:rsidRDefault="0009401A" w:rsidP="0009401A">
      <w:pPr>
        <w:rPr>
          <w:rFonts w:hint="eastAsia"/>
          <w:b/>
        </w:rPr>
      </w:pPr>
      <w:r w:rsidRPr="00F80DB0">
        <w:rPr>
          <w:rFonts w:hint="eastAsia"/>
        </w:rPr>
        <w:t>如果是犯了戒，就马上通过强大的厌离心忏悔破戒之过，如果有了忏悔还是可以的。因为法的力量还是可以完完全全清净破戒的过失。所以说毁坏戒律是断缘——断了解脱的机缘。但有的时候也是可以忏悔的，关键是我们有没有忏悔的心。从一方面来讲，犯戒或者犯完戒之后不忏悔，都是愚痴心在作怪。在《极乐愿文大疏》当中说忏悔是对治什么的</w:t>
      </w:r>
      <w:r w:rsidRPr="00F80DB0">
        <w:rPr>
          <w:rFonts w:hint="eastAsia"/>
        </w:rPr>
        <w:t>?</w:t>
      </w:r>
      <w:r w:rsidRPr="00F80DB0">
        <w:rPr>
          <w:rFonts w:hint="eastAsia"/>
        </w:rPr>
        <w:t>忏悔是对治愚痴的。所以说如果是你犯了戒之后懂得忏悔，那还是智者的行为。你知道这个不对，马上依靠如理如法的方式去忏悔，这个也是可以的</w:t>
      </w:r>
      <w:r w:rsidRPr="0009401A">
        <w:rPr>
          <w:rFonts w:hint="eastAsia"/>
          <w:b/>
        </w:rPr>
        <w:t>。</w:t>
      </w:r>
      <w:r>
        <w:rPr>
          <w:rFonts w:hint="eastAsia"/>
          <w:b/>
        </w:rPr>
        <w:t>------</w:t>
      </w:r>
      <w:r>
        <w:rPr>
          <w:rFonts w:hint="eastAsia"/>
          <w:b/>
        </w:rPr>
        <w:t>智诚堪布</w:t>
      </w:r>
    </w:p>
    <w:p w:rsidR="002349AC" w:rsidRPr="00827C8F" w:rsidRDefault="002349AC" w:rsidP="00827C8F">
      <w:pPr>
        <w:rPr>
          <w:rFonts w:hint="eastAsia"/>
          <w:b/>
        </w:rPr>
      </w:pPr>
    </w:p>
    <w:p w:rsidR="00AC0932" w:rsidRDefault="00AC0932"/>
    <w:sectPr w:rsidR="00AC0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DD"/>
    <w:rsid w:val="0009401A"/>
    <w:rsid w:val="002349AC"/>
    <w:rsid w:val="00546F50"/>
    <w:rsid w:val="00827C8F"/>
    <w:rsid w:val="00A151DD"/>
    <w:rsid w:val="00AC0932"/>
    <w:rsid w:val="00F8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6</cp:revision>
  <dcterms:created xsi:type="dcterms:W3CDTF">2016-07-08T00:57:00Z</dcterms:created>
  <dcterms:modified xsi:type="dcterms:W3CDTF">2016-07-08T01:07:00Z</dcterms:modified>
</cp:coreProperties>
</file>