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第六十二节课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下面讲《前行》中身不善业的第三个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己三、邪淫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邪淫，是针对在家人所要禁止的行为。往昔藏王松赞干布在位时，曾规定了十六条人规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以护持十善，其中就有明文规定：在家人务必要遵守人伦道德，即以种姓来护持言行，以正法严以律己，禁止邪淫，奉公守法，护持戒律。其实汉地也有这样的传统，尤其在古代，人们特别重视这些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这样的伦理道德，一种是源于传统文化和民族习俗；一种是源于戒律，像在家人受三皈五戒、出家人受出家戒律，就是以正知正念护持相续。其实，以第二种方式来约束自己，相对而言比较容易。</w:t>
      </w:r>
      <w:r>
        <w:rPr>
          <w:rFonts w:hint="eastAsia" w:ascii="宋体" w:hAnsi="宋体" w:eastAsia="宋体" w:cs="宋体"/>
          <w:sz w:val="24"/>
          <w:szCs w:val="24"/>
        </w:rPr>
        <w:t>否则，对一个特别放逸的人来说，强制性要求他不抽烟、不喝酒、不吃肉，还要遵循不邪淫、不妄语等一系列戒条，可能不太现实。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只有让他懂得今生所执著的对境没有实义，并且会毁坏来世的安乐，那时再让他守持戒律，才不会特别麻烦。</w:t>
      </w:r>
      <w:r>
        <w:rPr>
          <w:rFonts w:hint="eastAsia" w:ascii="宋体" w:hAnsi="宋体" w:eastAsia="宋体" w:cs="宋体"/>
          <w:sz w:val="24"/>
          <w:szCs w:val="24"/>
        </w:rPr>
        <w:t>就拿戒肉来说，现在人们都关心自己的身体，倘若知道吃肉对健康不利，戒肉便没有任何问题了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所以一般来讲，凡夫人的贪欲，很难用其他方法遣除，而唯有依靠智慧。《正法念处经》云：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若灭贪火者，以智慧为水，不灭贪心人，解脱不可得。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意思是说，若想灭除强烈的贪心之火，必须依靠无我智慧的清凉水，不然，没有灭除贪火的人，解脱对他来讲遥不可及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其实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一个人之所以邪淫，就是因为有非理作意，颠倒地把别人的身体执为清净、实有、常有。若能忆念善法的功德和力量，这种贪欲便可以遣除。</w:t>
      </w:r>
      <w:r>
        <w:rPr>
          <w:rFonts w:hint="eastAsia" w:ascii="宋体" w:hAnsi="宋体" w:eastAsia="宋体" w:cs="宋体"/>
          <w:sz w:val="24"/>
          <w:szCs w:val="24"/>
        </w:rPr>
        <w:t>《大智度论》也说：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诸欲难放舍，何以能远之？若能乐善法，此欲自然息。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种种五欲对境难以舍弃，用什么方法才能远离呢？如果你喜欢善法，喜欢诸佛菩萨、高僧大德观察烦恼本体的善妙教言，并依之而修行，欲火自然就会息灭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世界上有那么多出家人，他们在希求解脱的道路上，不但没有痛苦，反而时刻充满快乐，这是什么原因？就是因为他们彻底认识了轮回的过患，同时也了知解脱的殊胜。所以，若想让世人摆脱欲望的束缚，就要给他们阐明贪欲的过失和解脱的功德。当然，除此之外，还要寻找灭除烦恼的方便，否则只是理论上通达了，却没有方法去对治烦恼，想要控制贪欲等非理作意，还是有一定的困难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现在有很多年轻人，由于年龄、生理等方面原因，再加上前世恶习的影响，有时候面对悦意的对境时，很难克制自己的贪心。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但如果你用佛教中小乘或大乘的方法调心，自然就能压服自己的烦恼。甚至，若能通达密宗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烦恼本体自解脱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的特殊教言，或者认识《六祖坛经》中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烦恼即菩提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的境界，那时自相续不但不会被烦恼染污，而且当生起贪、嗔、痴等时，当下会认识它空性与光明无二无别的觉性，从而现前大彻大悟，了知世间万物的本来面目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因此，修行最关键的，就是经常观察自心。</w:t>
      </w:r>
      <w:r>
        <w:rPr>
          <w:rFonts w:hint="eastAsia" w:ascii="宋体" w:hAnsi="宋体" w:eastAsia="宋体" w:cs="宋体"/>
          <w:sz w:val="24"/>
          <w:szCs w:val="24"/>
        </w:rPr>
        <w:t>无论你生起贪心、嗔心等不清净的念头，还是信心、大悲心、出离心等清净的念头，首先应该辨别出，这些在名言中是善是恶。如果是恶，就要以上师的教言、佛菩萨的窍诀加以对治，这样一来，自相续即可清净无垢，并渐渐认识到以烦恼为主的万法之实相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实学习佛法，说难也难，有些人学了二十几年，烦恼却好像一天比一天炽盛；说不难吧，也并不是太难，有些人遇到佛法之后，短短的时间中，自相续就有翻天覆地的变化，完全变成了另一个人。我们有些道友即是如此，出了家之后，过去的同事、朋友对他的变化，都感到难以置信。以前他在家时烦恼极为粗重，贪心、嗔心十分强烈，而现在却非常调柔温和。看到他的转变，大家也自然对佛教生起了信心，相信佛教是最好的调心方法，进而纷纷趋入佛门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回到刚才的内容上来：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古代在藏地，人们都遵守人伦道德，在家有在家的规矩，对此每个人都特别重视。</w:t>
      </w:r>
      <w:r>
        <w:rPr>
          <w:rFonts w:hint="eastAsia" w:ascii="宋体" w:hAnsi="宋体" w:eastAsia="宋体" w:cs="宋体"/>
          <w:sz w:val="24"/>
          <w:szCs w:val="24"/>
        </w:rPr>
        <w:t>其实在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佛教的《善生经》中，也宣说了家庭伦理关系，佛陀在里面详尽地阐明了：作为妻子要履行哪些职责，作为丈夫要履行哪些职责。</w:t>
      </w:r>
      <w:r>
        <w:rPr>
          <w:rFonts w:hint="eastAsia" w:ascii="宋体" w:hAnsi="宋体" w:eastAsia="宋体" w:cs="宋体"/>
          <w:sz w:val="24"/>
          <w:szCs w:val="24"/>
        </w:rPr>
        <w:t>此经现存有几种译本，内容虽略有不同，但都宣说了夫妻的相处之道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那么，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丈夫该怎样对待妻子呢</w:t>
      </w:r>
      <w:r>
        <w:rPr>
          <w:rFonts w:ascii="宋体" w:hAnsi="宋体" w:eastAsia="宋体" w:cs="宋体"/>
          <w:sz w:val="24"/>
          <w:szCs w:val="24"/>
        </w:rPr>
        <w:t>？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一、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怜念妻子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。要体贴和关怀妻子，夫妻双方应互相尊重、相待以礼，不能刚开始如胶似漆，后来却成了不共戴天的怨敌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二、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不轻慢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。不应轻慢自己的妻子，尤其不能恶言相向。</w:t>
      </w:r>
      <w:r>
        <w:rPr>
          <w:rFonts w:hint="eastAsia" w:ascii="宋体" w:hAnsi="宋体" w:eastAsia="宋体" w:cs="宋体"/>
          <w:sz w:val="24"/>
          <w:szCs w:val="24"/>
        </w:rPr>
        <w:t>现在世间上很多夫妻，相互间没有一点恭敬，甚至连起码的礼貌都没有，这样不太好。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正如帕单巴尊者所说，夫妻聚在一起也是缘分，所以不应该互相轻辱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三、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为作璎珞严具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。为妻子提供种种方便条件，装饰打扮自己的妻子，以示爱意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四、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于家中得自在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。充分信任自己的妻子，让她在家有一定的自由权，对其操持家务，不多加干涉。</w:t>
      </w:r>
      <w:r>
        <w:rPr>
          <w:rFonts w:hint="eastAsia" w:ascii="宋体" w:hAnsi="宋体" w:eastAsia="宋体" w:cs="宋体"/>
          <w:sz w:val="24"/>
          <w:szCs w:val="24"/>
        </w:rPr>
        <w:t>然而，听说现在有些丈夫，完全把妻子当成仆人，除了做家务以外，什么权利都不给，这样长期生活下去，家庭必然不和睦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五、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念妻亲亲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。常对妻子亲爱信任，不现疏远之情。（也有解释为，应当顾念妻子的亲属，对妻子娘家的人要以礼相待。</w:t>
      </w:r>
      <w:r>
        <w:rPr>
          <w:rFonts w:ascii="宋体" w:hAnsi="宋体" w:eastAsia="宋体" w:cs="宋体"/>
          <w:sz w:val="24"/>
          <w:szCs w:val="24"/>
          <w:highlight w:val="yellow"/>
        </w:rPr>
        <w:t>）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此外，经中还讲了妻子应如何承侍丈夫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，其中包括十三条。对此，太虚大师也有相关的注解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现在社会上，夫妻间常常互不恭敬、互不尊重，这样家庭就不和谐；家庭不和谐的话，单位或团体就不安宁；团体里如果争斗不息，国家与世界也就不会有和平之日。所以，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每个人首先应从自我做起，尤其是夫妻之间，遵守伦理道德很重要，否则，若是出现了外遇，定会招致诸多过失。印光大师在《寿康宝鉴》里，就讲了邪淫的十二种危害：害天伦、害人节、害名节、害门风、害性命、害心术、害风俗、害阴骘、害名利、害寿命、害祖父、害妻子。可见，邪淫之人既害了别人，也害了自己，而且世间护法神不会护持。所以，作为在家人，应当守持清净的三皈五戒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而作为出家人，就必须从根本上杜绝非梵行</w:t>
      </w:r>
      <w:r>
        <w:rPr>
          <w:rFonts w:hint="eastAsia" w:ascii="宋体" w:hAnsi="宋体" w:eastAsia="宋体" w:cs="宋体"/>
          <w:sz w:val="24"/>
          <w:szCs w:val="24"/>
        </w:rPr>
        <w:t>。《中阿含经》云：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勤修梵行，精勤妙行，清净无秽，离欲断淫。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真正的出家人，应当精勤修持清净梵行，令身心清净无垢，远离对今生来世有无量过患的贪欲，彻底断除一切不清净的行为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要知道，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邪淫的过患特别严重，对毁坏其他戒律，也会起到推波助澜的作用。</w:t>
      </w:r>
      <w:r>
        <w:rPr>
          <w:rFonts w:hint="eastAsia" w:ascii="宋体" w:hAnsi="宋体" w:eastAsia="宋体" w:cs="宋体"/>
          <w:sz w:val="24"/>
          <w:szCs w:val="24"/>
        </w:rPr>
        <w:t>那么，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邪淫有哪些分类呢？男人自己出精、与他人的妻子或已付钱的女人作不净行，都属于这个范畴。而且，就算对象是自己的妻子，但若在白天、受斋戒日、生病期间、妊娠期间、忧愁所迫、月经期间、生产未恢复、三宝所依之处等进行交欢，这些也都属于邪淫。另外，邪淫还包括对直系亲属、未成年少女行淫，或者在口、肛门等非处行淫，或者与旁生、尸体等行淫。（现在许多在家居士，口口声声说自己受了三皈五戒，但也许是没有闻思过吧，他们的很多行为都不如法。其实你受了戒以后，先应该了解戒律的内容，这一点相当重要。</w:t>
      </w:r>
      <w:r>
        <w:rPr>
          <w:rFonts w:ascii="宋体" w:hAnsi="宋体" w:eastAsia="宋体" w:cs="宋体"/>
          <w:sz w:val="24"/>
          <w:szCs w:val="24"/>
          <w:highlight w:val="yellow"/>
        </w:rPr>
        <w:t>）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如果能断除邪淫，既不侵犯他人的妻子，也不与自己的妻子非时行淫，并对持戒清净的人布施卧具等，来世即可转生于清净刹土。《大般涅</w:t>
      </w:r>
      <w:r>
        <w:rPr>
          <w:rFonts w:ascii="Tahoma" w:hAnsi="Tahoma" w:eastAsia="Times New Roman" w:cs="Tahoma"/>
          <w:sz w:val="24"/>
          <w:szCs w:val="24"/>
          <w:highlight w:val="yellow"/>
        </w:rPr>
        <w:t>��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经》云：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不犯他妇女，自妻不非时，施持戒卧具，则生不动国。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因此，身为在家人，应当从环境、时间的角度，了解邪淫的不同种类，然后将这些一并断除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其实在家人当中，也有完全断除淫欲的。如印度的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圣雄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甘地，一生提倡非暴力主义、素食主义，为东西方仁人志士所景仰。他曾于</w:t>
      </w:r>
      <w:r>
        <w:rPr>
          <w:rFonts w:ascii="Times New Roman" w:hAnsi="Times New Roman" w:eastAsia="Times New Roman" w:cs="Times New Roman"/>
          <w:sz w:val="24"/>
          <w:szCs w:val="24"/>
        </w:rPr>
        <w:t>1906</w:t>
      </w:r>
      <w:r>
        <w:rPr>
          <w:rFonts w:hint="eastAsia" w:ascii="宋体" w:hAnsi="宋体" w:eastAsia="宋体" w:cs="宋体"/>
          <w:sz w:val="24"/>
          <w:szCs w:val="24"/>
        </w:rPr>
        <w:t>年立下夫妻终生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禁欲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的誓言，当时年仅</w:t>
      </w:r>
      <w:r>
        <w:rPr>
          <w:rFonts w:ascii="Times New Roman" w:hAnsi="Times New Roman" w:eastAsia="Times New Roman" w:cs="Times New Roman"/>
          <w:sz w:val="24"/>
          <w:szCs w:val="24"/>
        </w:rPr>
        <w:t>37</w:t>
      </w:r>
      <w:r>
        <w:rPr>
          <w:rFonts w:hint="eastAsia" w:ascii="宋体" w:hAnsi="宋体" w:eastAsia="宋体" w:cs="宋体"/>
          <w:sz w:val="24"/>
          <w:szCs w:val="24"/>
        </w:rPr>
        <w:t>岁。实践证明，他始终奉行不渝。还有汉地的梁武帝，从</w:t>
      </w:r>
      <w:r>
        <w:rPr>
          <w:rFonts w:ascii="Times New Roman" w:hAnsi="Times New Roman" w:eastAsia="Times New Roman" w:cs="Times New Roman"/>
          <w:sz w:val="24"/>
          <w:szCs w:val="24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岁起便断绝房事，他在《净业赋》中也提到过：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朕不与嫔妃同处</w:t>
      </w:r>
      <w:r>
        <w:rPr>
          <w:rFonts w:ascii="Times New Roman" w:hAnsi="Times New Roman" w:eastAsia="Times New Roman" w:cs="Times New Roman"/>
          <w:sz w:val="24"/>
          <w:szCs w:val="24"/>
        </w:rPr>
        <w:t>……”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可见，纵然是有地位、有权势的在家人，也可以过非常清净的生活，守持三皈五戒。当然，甘地守持的，不一定是佛教的三皈五戒，但在印度，也有一些与佛教类似的戒条，甚至比佛教的还严格。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这样用传统习俗或宗教戒律来约束自己，对今生来世有很大的利益。不过，有些戒律，正如《中观庄严论释》所说，只不过是外道的说法；还有一些民间的禁忌。这些虽算不上是真正的戒律，但如果有可取之处，也不能完全舍弃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遗憾的是，现在年轻人这方面的理念很差，他们不像古人那样，行住坐卧遵循一定之规。对他们来讲，只要吃得好、穿得好，能满足自己的感官，做什么都无所谓，根本没有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准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不准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的概念。因此，我们作为一个人，理应护持世出世间的许多规矩，明白什么该做、什么不该做，有这样的理念非常重要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以上讲了要断除邪淫。这在《藏传净土法》的十不善业中，讲得比较广，我在此只是作了简单的介绍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rPr>
          <w:rFonts w:hint="eastAsia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第六十六节课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《大圆满前行》正在讲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十不善业之果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。昨天已讲了杀生、不与取的感受等流果，今天接着讲邪淫的感受等流果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邪淫：前世邪淫的人，今生将感得丈夫或妻子相貌丑陋、懈怠懒惰，双方犹如仇人一样经常吵架，势不两立。</w:t>
      </w:r>
      <w:r>
        <w:rPr>
          <w:rFonts w:hint="eastAsia" w:ascii="宋体" w:hAnsi="宋体" w:eastAsia="宋体" w:cs="宋体"/>
          <w:sz w:val="24"/>
          <w:szCs w:val="24"/>
        </w:rPr>
        <w:t>佛陀在《华严经》中云：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邪淫之罪</w:t>
      </w:r>
      <w:r>
        <w:rPr>
          <w:rFonts w:ascii="Times New Roman" w:hAnsi="Times New Roman" w:eastAsia="Times New Roman" w:cs="Times New Roman"/>
          <w:sz w:val="24"/>
          <w:szCs w:val="24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若生人中，得二种果报：一者妇不贞洁；二者得不随意眷属。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世间上大多数夫妻，还没有结婚之前，一天不见对方，就如隔三秋、相思入骨，好像失去了如意宝般身心不安。但结了婚以后，过不了多久就像不共戴天的怨敌，整天无休止地吵吵闹闹，甚至大打出手，一方只要不在眼前出现，另一方就如释重负，感觉非常轻松舒服。他们认为夫妻不和的原因，往往在于对方性格恶劣，人品不贤善，对自己没有良心，对家庭不负责任</w:t>
      </w:r>
      <w:r>
        <w:rPr>
          <w:rFonts w:ascii="Times New Roman" w:hAnsi="Times New Roman" w:eastAsia="Times New Roman" w:cs="Times New Roman"/>
          <w:sz w:val="24"/>
          <w:szCs w:val="24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却不知这完全是各自前世邪淫的等流果所致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尤其是现代人，不像古人一样零散而居，大多数都是住高楼大厦，夫妻间只要半夜三更开始吵架，就会搅得四邻不安，周围的人一直听到哭闹声、喊救命、砸东西，想睡也睡不着。之所以发生这种现象，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一方面是如今人们缺乏伦理道德、家庭观念，以至于常以种种原因导致家庭不和，给双方带来极大的痛苦；另一方面，也是他们缺乏佛教的因果观念，总认为凡事都是对方的错，把责任统统推到别人身上，却从来没有考虑过自己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我认识汉地一个特别出名的明星，她演的很多电影，大家都非常喜欢。她曾告诉我：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通过学习佛法，尤其是看了《前行》后，我心态有了很大转变。过去始终觉得工作中、家庭中发生的好多事，都对自己不公平，现在才明白并不一定都是别人的问题，也应从自己身上找原因。现在，我的生活态度有了一种新的改变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可见，很多人只是没有学过佛罢了，如果真的学了，佛法会给心灵带来许多有意义的东西。但如果不懂这一点，想完全依赖外在的物质满足自己，或者拼命从他人身上寻找快乐，简直是难如登天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其实，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夫妻之间发生争执，理当认识到这是自己往昔造恶业的果报，尽可能地忍气吞声，不要心生嗔恨、大动肝火。在这个世间上，家庭和合很重要，一个人若能与家人和睦相处，他的心情肯定快乐，所做的事情也会有意义。</w:t>
      </w:r>
      <w:r>
        <w:rPr>
          <w:rFonts w:hint="eastAsia" w:ascii="宋体" w:hAnsi="宋体" w:eastAsia="宋体" w:cs="宋体"/>
          <w:sz w:val="24"/>
          <w:szCs w:val="24"/>
        </w:rPr>
        <w:t>否则，比如一个学校的校长天天和妻子吵架，那他心情不好的话，跟老师开会、接触时，除了有特殊境界的人以外，通常都会把气撒在老师头上。各个老师的心情受到影响之后，这种情绪也会直接带到教室里，传递给每一个学生</w:t>
      </w:r>
      <w:r>
        <w:rPr>
          <w:rFonts w:ascii="Times New Roman" w:hAnsi="Times New Roman" w:eastAsia="Times New Roman" w:cs="Times New Roman"/>
          <w:sz w:val="24"/>
          <w:szCs w:val="24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同样，其他团体、部门的人也是如此，即便自己不是领导，只是普普通通一个人，但跟家人吵架心情很差的话，也会直接或间接波及四周的很多人。因此，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夫妻之间在相处时，最好能如帕单巴尊者所言：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夫妻无常犹如集市客，切莫恶言争吵当热瓦。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”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许多男女刚在一起时，喜欢发誓要同生共死、不离不弃，可这种誓言往往只是一时热情，甚至有人今天发誓了，明天就分手了。其实作为在家人，理应珍惜彼此的缘分，不要动不动就吵得面红耳赤，否则，你们两个大吵大闹的话，下面的孩子在哭，上面的老人也在哭，但他们再怎么哭也没用，你的嗔心没有消失之前，别人怎样劝都无济于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实际上好多夫妻吵架，只是源于一点区区小事，他们不可能为国家大事而吵，也不可能因为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你发了阿罗汉的心、我发了大乘菩提心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，为了各自发心不一致而吵。对很多在家人来讲，吵架似乎成了生活不可缺少的一部分。前不久，学院一位法师去我家乡传法时，就问当地老百姓：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谁能保证以后跟家人不吵架的，请举手！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结果只有一人举手，但旁边的人都悄悄议论：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他家天天在吵，不可能的</w:t>
      </w:r>
      <w:r>
        <w:rPr>
          <w:rFonts w:ascii="Times New Roman" w:hAnsi="Times New Roman" w:eastAsia="Times New Roman" w:cs="Times New Roman"/>
          <w:sz w:val="24"/>
          <w:szCs w:val="24"/>
        </w:rPr>
        <w:t>……”</w:t>
      </w:r>
      <w:r>
        <w:rPr>
          <w:rFonts w:hint="eastAsia" w:ascii="宋体" w:hAnsi="宋体" w:eastAsia="宋体" w:cs="宋体"/>
          <w:sz w:val="24"/>
          <w:szCs w:val="24"/>
        </w:rPr>
        <w:t>后来这位法师实在没办法，只好又问：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你们以后肯定会跟家人吵架的，请举手！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此时，大家都齐刷刷地举起了手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由此可见，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当热瓦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的教言真正实行起来，确实有一定的困难，但即便如此，了知这些道理也很重要。</w:t>
      </w:r>
      <w:r>
        <w:rPr>
          <w:rFonts w:hint="eastAsia" w:ascii="宋体" w:hAnsi="宋体" w:eastAsia="宋体" w:cs="宋体"/>
          <w:sz w:val="24"/>
          <w:szCs w:val="24"/>
        </w:rPr>
        <w:t>现在有些人学了《入行论》、《前行》后，不信佛的家人常对我表示感谢，说从此之后两人吵架少了，虽不能做到彻底杜绝，但至少能互相理解、互相包容了。其实这个很重要！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作为佛教徒，不一定人人都要离婚出家，故你们在家时，与家人和睦相处相当关键，毕竟家庭是社会的组成单位，只有家庭和谐了，社会才会真正安宁</w:t>
      </w:r>
      <w:r>
        <w:rPr>
          <w:rFonts w:ascii="宋体" w:hAnsi="宋体" w:eastAsia="宋体" w:cs="宋体"/>
          <w:sz w:val="24"/>
          <w:szCs w:val="24"/>
          <w:highlight w:val="yellow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对一个学佛的人而言，家人或许是你前世不共戴天的仇人，今生也成为修行的恶缘；或许是你生生世世共同发愿的道友，今生成为修行的善缘。但不管怎么样，你们既然集聚在一起了，就是一种因缘，最好能够彼此理解，这样一来，对自己的修行也会有帮助。</w:t>
      </w:r>
      <w:r>
        <w:rPr>
          <w:rFonts w:hint="eastAsia" w:ascii="宋体" w:hAnsi="宋体" w:eastAsia="宋体" w:cs="宋体"/>
          <w:sz w:val="24"/>
          <w:szCs w:val="24"/>
        </w:rPr>
        <w:t>然而，如今很多夫妻不懂这个道理，经常只盯着眼前矛盾不放，认为都是对方的错，从来不去观察自己，以至于家中经常硝烟不断、战火纷飞，这是非常遗憾的</w:t>
      </w:r>
      <w:r>
        <w:rPr>
          <w:rFonts w:ascii="宋体" w:hAnsi="宋体" w:eastAsia="宋体" w:cs="宋体"/>
          <w:sz w:val="24"/>
          <w:szCs w:val="24"/>
        </w:rPr>
        <w:t>！</w:t>
      </w: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03"/>
    <w:rsid w:val="001035B3"/>
    <w:rsid w:val="004D6856"/>
    <w:rsid w:val="004F7B03"/>
    <w:rsid w:val="00A20416"/>
    <w:rsid w:val="00B91D5C"/>
    <w:rsid w:val="00BE3C1B"/>
    <w:rsid w:val="746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CA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scayt-misspell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767</Words>
  <Characters>4372</Characters>
  <Lines>36</Lines>
  <Paragraphs>10</Paragraphs>
  <TotalTime>0</TotalTime>
  <ScaleCrop>false</ScaleCrop>
  <LinksUpToDate>false</LinksUpToDate>
  <CharactersWithSpaces>5129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2018-06-01T21:52:00Z</dcterms:created>
  <dc:creator>admin</dc:creator>
  <cp:lastModifiedBy>赵娟</cp:lastModifiedBy>
  <dcterms:modified xsi:type="dcterms:W3CDTF">2018-06-03T23:26:19Z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