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3C" w:rsidRDefault="000A193C" w:rsidP="000A193C">
      <w:pPr>
        <w:spacing w:line="480" w:lineRule="exact"/>
        <w:ind w:firstLineChars="200" w:firstLine="428"/>
        <w:rPr>
          <w:rFonts w:ascii="汉仪粗宋简" w:eastAsia="汉仪粗宋简" w:hAnsi="华文中宋" w:hint="eastAsia"/>
          <w:spacing w:val="4"/>
          <w:szCs w:val="21"/>
        </w:rPr>
      </w:pPr>
      <w:r w:rsidRPr="008E4490">
        <w:rPr>
          <w:rFonts w:ascii="汉仪粗宋简" w:eastAsia="汉仪粗宋简" w:hAnsi="华文中宋" w:hint="eastAsia"/>
          <w:spacing w:val="4"/>
          <w:szCs w:val="21"/>
        </w:rPr>
        <w:t>爱恨情仇</w:t>
      </w:r>
    </w:p>
    <w:p w:rsidR="000A193C" w:rsidRPr="008E4490" w:rsidRDefault="000A193C" w:rsidP="000A193C">
      <w:pPr>
        <w:spacing w:line="60" w:lineRule="exact"/>
        <w:ind w:firstLineChars="200" w:firstLine="428"/>
        <w:rPr>
          <w:rFonts w:ascii="汉仪粗宋简" w:eastAsia="汉仪粗宋简" w:hAnsi="华文中宋" w:hint="eastAsia"/>
          <w:spacing w:val="4"/>
          <w:szCs w:val="21"/>
        </w:rPr>
      </w:pP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有一个人讲道：我在电视台实习时，做过一次主题是“一生中最大的遗憾”的访问活动。一个六十几岁的老妇人的“遗憾”给我留下的印象最深，以至于多年以后，每次回想起仍旧会唏嘘不已。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老妇人</w:t>
      </w:r>
      <w:r w:rsidRPr="008E4490">
        <w:rPr>
          <w:rFonts w:ascii="宋体" w:hAnsi="宋体"/>
          <w:spacing w:val="4"/>
          <w:sz w:val="24"/>
        </w:rPr>
        <w:t>18</w:t>
      </w:r>
      <w:r w:rsidRPr="008E4490">
        <w:rPr>
          <w:rFonts w:ascii="华文中宋" w:eastAsia="华文中宋" w:hAnsi="华文中宋" w:hint="eastAsia"/>
          <w:spacing w:val="4"/>
          <w:sz w:val="24"/>
        </w:rPr>
        <w:t>岁那年，和邻居的一个男青年相好，而且私定终身。后来，解放战火平息。她家族里有人在国民党任过职，自然，在那个年代里，大家都很避讳这种身份的人，男青年被家人警告，不允许和她有任何往来。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但他们沉浸在爱恋之中，谁都不顾忌历史和政治风烟的挤压，继续找机会约会。花前月下，海誓山盟，他对她说非她不娶，她回应他非他不嫁。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他们的交往最后还是被各自的家人发现了。结果，男青年由父母为他选了一个妻子，定了结婚的日子。女青年被家人反锁在房间里闭门思过。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男青年的婚礼很快就举行了，女青年听到从他家院里传来的婚礼唢呐声，女青年的头发一根根地白了。女青年恨他不遵守诺言，恨他懦弱无能，恨他胆小变节……千般恨，万种痛，她想以死解脱。就在她把剪刀对准了自己的手腕时，她脑海里突然跳出来一个念头：就这样死了，太便宜他了，要活下去，一生不结婚，以此来拷问他、报复他，让他一生愧疚，一生不安，一生痛苦……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女青年拒绝了所有的说媒者，父母逼得急了，她就用自杀来威胁。后来，父母屈服了；再以后，父母相继过世，她更加肆无忌惮地坚持自己的报复。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在这期间，男方因为各种变故而多次搬迁，女青年总会随着就搬成他的邻居。相邻而居，她并不做什么，只是不停地在男方和男方的妻儿面前转一转，从不和他们讲话，对方的措施也一向置之不理。男方一次次地尝试向她道歉，但她一次次地坚定拒绝。她清晰地感觉到，对方一直在遭受着良心的谴责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偶尔夜深人静的时候，她猜想着他们合家欢乐的情景，看看自己孤独寂寞，觉得凄凉、伤感。但是，她从没有想过要停止报复，她觉得，自己的凄凉孤苦是对方一手造成的，她要用尽一生报复他。终于对方在</w:t>
      </w:r>
      <w:r w:rsidRPr="008E4490">
        <w:rPr>
          <w:rFonts w:ascii="宋体" w:hAnsi="宋体"/>
          <w:spacing w:val="4"/>
          <w:sz w:val="24"/>
        </w:rPr>
        <w:t>54</w:t>
      </w:r>
      <w:r w:rsidRPr="008E4490">
        <w:rPr>
          <w:rFonts w:ascii="华文中宋" w:eastAsia="华文中宋" w:hAnsi="华文中宋" w:hint="eastAsia"/>
          <w:spacing w:val="4"/>
          <w:sz w:val="24"/>
        </w:rPr>
        <w:t>岁那年抑郁而终。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这时，她不但没有丝毫快感，反而感觉一下失去了生活的目标，心头对他的怨恨也一下消失得无影无踪。她开始变得郁郁寡欢，不断回味、咀嚼着自己的过往人生。</w:t>
      </w:r>
    </w:p>
    <w:p w:rsidR="000A193C" w:rsidRPr="008E4490" w:rsidRDefault="000A193C" w:rsidP="000A193C">
      <w:pPr>
        <w:spacing w:line="438" w:lineRule="exact"/>
        <w:ind w:firstLineChars="200" w:firstLine="488"/>
        <w:rPr>
          <w:rFonts w:ascii="华文中宋" w:eastAsia="华文中宋" w:hAnsi="华文中宋" w:hint="eastAsia"/>
          <w:spacing w:val="4"/>
          <w:sz w:val="24"/>
        </w:rPr>
      </w:pPr>
      <w:r w:rsidRPr="008E4490">
        <w:rPr>
          <w:rFonts w:ascii="华文中宋" w:eastAsia="华文中宋" w:hAnsi="华文中宋" w:hint="eastAsia"/>
          <w:spacing w:val="4"/>
          <w:sz w:val="24"/>
        </w:rPr>
        <w:t>随着岁月的一天天累加，她越来越怀疑自己的报复，渐渐为自己的一生觉得</w:t>
      </w:r>
      <w:r w:rsidRPr="008E4490">
        <w:rPr>
          <w:rFonts w:ascii="华文中宋" w:eastAsia="华文中宋" w:hAnsi="华文中宋" w:hint="eastAsia"/>
          <w:spacing w:val="4"/>
          <w:sz w:val="24"/>
        </w:rPr>
        <w:lastRenderedPageBreak/>
        <w:t>不值。一个清冷孤寂的夜里，她开始后悔，后悔自己把一生都绑在了对他的仇恨上……但这时的她，已经满脸皱纹、牙齿脱落，脚步不稳。</w:t>
      </w:r>
      <w:r w:rsidRPr="008E4490">
        <w:rPr>
          <w:rFonts w:ascii="华文中宋" w:eastAsia="华文中宋" w:hAnsi="华文中宋" w:hint="eastAsia"/>
          <w:spacing w:val="4"/>
          <w:szCs w:val="21"/>
        </w:rPr>
        <w:t>（《澜涛的BLOG》）</w:t>
      </w:r>
    </w:p>
    <w:sectPr w:rsidR="000A193C" w:rsidRPr="008E4490" w:rsidSect="00D936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粗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645F"/>
    <w:multiLevelType w:val="multilevel"/>
    <w:tmpl w:val="0076F8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1.%2"/>
      <w:lvlJc w:val="left"/>
      <w:pPr>
        <w:ind w:left="576" w:hanging="57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en-C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0A193C"/>
    <w:rsid w:val="000A193C"/>
    <w:rsid w:val="001B7E56"/>
    <w:rsid w:val="00686708"/>
    <w:rsid w:val="008C4954"/>
    <w:rsid w:val="00D936D9"/>
    <w:rsid w:val="00E8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3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CD7"/>
    <w:pPr>
      <w:keepNext/>
      <w:keepLines/>
      <w:widowControl/>
      <w:numPr>
        <w:numId w:val="9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D7"/>
    <w:pPr>
      <w:keepNext/>
      <w:keepLines/>
      <w:widowControl/>
      <w:numPr>
        <w:ilvl w:val="1"/>
        <w:numId w:val="9"/>
      </w:numPr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CD7"/>
    <w:pPr>
      <w:keepNext/>
      <w:keepLines/>
      <w:widowControl/>
      <w:numPr>
        <w:ilvl w:val="2"/>
        <w:numId w:val="9"/>
      </w:numPr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CD7"/>
    <w:pPr>
      <w:keepNext/>
      <w:keepLines/>
      <w:widowControl/>
      <w:numPr>
        <w:ilvl w:val="3"/>
        <w:numId w:val="9"/>
      </w:numPr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CD7"/>
    <w:pPr>
      <w:keepNext/>
      <w:keepLines/>
      <w:widowControl/>
      <w:numPr>
        <w:ilvl w:val="4"/>
        <w:numId w:val="9"/>
      </w:numPr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CD7"/>
    <w:pPr>
      <w:keepNext/>
      <w:keepLines/>
      <w:widowControl/>
      <w:numPr>
        <w:ilvl w:val="5"/>
        <w:numId w:val="9"/>
      </w:numPr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CD7"/>
    <w:pPr>
      <w:keepNext/>
      <w:keepLines/>
      <w:widowControl/>
      <w:numPr>
        <w:ilvl w:val="6"/>
        <w:numId w:val="9"/>
      </w:numPr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CD7"/>
    <w:pPr>
      <w:keepNext/>
      <w:keepLines/>
      <w:widowControl/>
      <w:numPr>
        <w:ilvl w:val="7"/>
        <w:numId w:val="9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CD7"/>
    <w:pPr>
      <w:keepNext/>
      <w:keepLines/>
      <w:widowControl/>
      <w:numPr>
        <w:ilvl w:val="8"/>
        <w:numId w:val="9"/>
      </w:numPr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0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C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C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C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C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C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C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C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80CD7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0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CD7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0C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0CD7"/>
    <w:rPr>
      <w:i/>
      <w:iCs/>
    </w:rPr>
  </w:style>
  <w:style w:type="paragraph" w:styleId="NoSpacing">
    <w:name w:val="No Spacing"/>
    <w:uiPriority w:val="1"/>
    <w:qFormat/>
    <w:rsid w:val="00E80C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CD7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0CD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E80C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80CD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Zhao</dc:creator>
  <cp:lastModifiedBy>Jing Zhao</cp:lastModifiedBy>
  <cp:revision>2</cp:revision>
  <dcterms:created xsi:type="dcterms:W3CDTF">2018-06-21T01:21:00Z</dcterms:created>
  <dcterms:modified xsi:type="dcterms:W3CDTF">2018-06-21T01:53:00Z</dcterms:modified>
</cp:coreProperties>
</file>